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976"/>
        <w:gridCol w:w="976"/>
        <w:gridCol w:w="976"/>
        <w:gridCol w:w="1984"/>
        <w:gridCol w:w="992"/>
        <w:gridCol w:w="992"/>
        <w:gridCol w:w="1071"/>
        <w:gridCol w:w="597"/>
      </w:tblGrid>
      <w:tr w14:paraId="13B0D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76" w:type="dxa"/>
            <w:vAlign w:val="bottom"/>
          </w:tcPr>
          <w:p w14:paraId="1CB15821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30C315AF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65E1A58D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1847698C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984" w:type="dxa"/>
            <w:vAlign w:val="bottom"/>
          </w:tcPr>
          <w:p w14:paraId="52C4FA2E">
            <w:pPr>
              <w:spacing w:line="240" w:lineRule="atLeast"/>
              <w:ind w:hanging="34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drawing>
                <wp:inline distT="0" distB="0" distL="0" distR="0">
                  <wp:extent cx="648335" cy="786765"/>
                  <wp:effectExtent l="19050" t="0" r="0" b="0"/>
                  <wp:docPr id="1" name="Рисунок 1" descr="gerb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erb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bottom"/>
          </w:tcPr>
          <w:p w14:paraId="2F9495A4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92" w:type="dxa"/>
            <w:vAlign w:val="bottom"/>
          </w:tcPr>
          <w:p w14:paraId="519A038D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071" w:type="dxa"/>
            <w:vAlign w:val="bottom"/>
          </w:tcPr>
          <w:p w14:paraId="4D420E98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7" w:type="dxa"/>
            <w:vAlign w:val="bottom"/>
          </w:tcPr>
          <w:p w14:paraId="4BFE5AB8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</w:tr>
      <w:tr w14:paraId="0F2D6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9"/>
            <w:vAlign w:val="bottom"/>
          </w:tcPr>
          <w:p w14:paraId="3F0BC7D2">
            <w:pPr>
              <w:spacing w:line="240" w:lineRule="atLeast"/>
              <w:ind w:hanging="34"/>
              <w:jc w:val="center"/>
              <w:rPr>
                <w:color w:val="000000"/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 xml:space="preserve">Администрация  Благовещенского сельсовета </w:t>
            </w:r>
          </w:p>
        </w:tc>
      </w:tr>
      <w:tr w14:paraId="3F074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9"/>
            <w:vAlign w:val="bottom"/>
          </w:tcPr>
          <w:p w14:paraId="508BC70D">
            <w:pPr>
              <w:spacing w:line="240" w:lineRule="atLeast"/>
              <w:ind w:hanging="34"/>
              <w:jc w:val="center"/>
              <w:rPr>
                <w:color w:val="000000"/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Ирбейского  района Красноярского   края</w:t>
            </w:r>
          </w:p>
        </w:tc>
      </w:tr>
      <w:tr w14:paraId="1588E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9540" w:type="dxa"/>
            <w:gridSpan w:val="9"/>
            <w:vAlign w:val="bottom"/>
          </w:tcPr>
          <w:p w14:paraId="3D7570D7">
            <w:pPr>
              <w:spacing w:line="240" w:lineRule="atLeast"/>
              <w:ind w:hanging="34"/>
              <w:jc w:val="center"/>
              <w:rPr>
                <w:color w:val="000000"/>
                <w:sz w:val="56"/>
                <w:lang w:eastAsia="en-US"/>
              </w:rPr>
            </w:pPr>
            <w:r>
              <w:rPr>
                <w:sz w:val="56"/>
                <w:lang w:eastAsia="en-US"/>
              </w:rPr>
              <w:t>ПОСТАНОВЛЕНИЕ</w:t>
            </w:r>
          </w:p>
        </w:tc>
      </w:tr>
      <w:tr w14:paraId="41603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3904" w:type="dxa"/>
            <w:gridSpan w:val="4"/>
            <w:vAlign w:val="center"/>
          </w:tcPr>
          <w:p w14:paraId="152A4B3A">
            <w:pPr>
              <w:spacing w:line="240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26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.2025 г.</w:t>
            </w:r>
          </w:p>
        </w:tc>
        <w:tc>
          <w:tcPr>
            <w:tcW w:w="1984" w:type="dxa"/>
            <w:vAlign w:val="center"/>
          </w:tcPr>
          <w:p w14:paraId="5898CE6F">
            <w:pPr>
              <w:spacing w:line="240" w:lineRule="atLeast"/>
              <w:ind w:left="-218" w:firstLine="18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Благовещенка</w:t>
            </w:r>
          </w:p>
        </w:tc>
        <w:tc>
          <w:tcPr>
            <w:tcW w:w="992" w:type="dxa"/>
            <w:vAlign w:val="center"/>
          </w:tcPr>
          <w:p w14:paraId="65B1979F">
            <w:pPr>
              <w:spacing w:line="240" w:lineRule="atLeast"/>
              <w:ind w:hanging="3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2F1384">
            <w:pPr>
              <w:spacing w:line="240" w:lineRule="atLeast"/>
              <w:ind w:hanging="3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0650A93">
            <w:pPr>
              <w:spacing w:line="240" w:lineRule="atLeast"/>
              <w:ind w:hanging="34"/>
              <w:jc w:val="center"/>
              <w:rPr>
                <w:rFonts w:hint="default" w:ascii="Arial" w:hAnsi="Arial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42</w:t>
            </w:r>
            <w:bookmarkStart w:id="0" w:name="_GoBack"/>
            <w:bookmarkEnd w:id="0"/>
          </w:p>
        </w:tc>
      </w:tr>
    </w:tbl>
    <w:p w14:paraId="2572FA8D">
      <w:pPr>
        <w:rPr>
          <w:color w:val="000000"/>
          <w:sz w:val="28"/>
          <w:szCs w:val="28"/>
        </w:rPr>
      </w:pPr>
    </w:p>
    <w:p w14:paraId="4C110390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снятии с учета гражданина нуждающегося </w:t>
      </w:r>
    </w:p>
    <w:p w14:paraId="4E641CD0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улучшении жилищных условий</w:t>
      </w:r>
    </w:p>
    <w:p w14:paraId="693B9A2D">
      <w:pPr>
        <w:tabs>
          <w:tab w:val="left" w:pos="4020"/>
        </w:tabs>
        <w:jc w:val="both"/>
        <w:rPr>
          <w:sz w:val="28"/>
          <w:szCs w:val="28"/>
        </w:rPr>
      </w:pPr>
    </w:p>
    <w:p w14:paraId="75090183">
      <w:pPr>
        <w:tabs>
          <w:tab w:val="left" w:pos="40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Жилищным кодексом Российской Федерации,</w:t>
      </w:r>
      <w:r>
        <w:rPr>
          <w:rFonts w:hint="default"/>
          <w:sz w:val="28"/>
          <w:szCs w:val="28"/>
          <w:lang w:val="ru-RU"/>
        </w:rPr>
        <w:t xml:space="preserve"> на основании решения жилищной комиссии администрации Благовещенского сельсовета Ирбейского района Красноярского края</w:t>
      </w:r>
      <w:r>
        <w:rPr>
          <w:sz w:val="28"/>
          <w:szCs w:val="28"/>
        </w:rPr>
        <w:t xml:space="preserve">  ПОСТАНОВЛЯЮ:</w:t>
      </w:r>
    </w:p>
    <w:p w14:paraId="13007CE1">
      <w:pPr>
        <w:tabs>
          <w:tab w:val="left" w:pos="4020"/>
        </w:tabs>
        <w:jc w:val="both"/>
        <w:rPr>
          <w:sz w:val="28"/>
          <w:szCs w:val="28"/>
        </w:rPr>
      </w:pPr>
    </w:p>
    <w:p w14:paraId="6E561528">
      <w:pPr>
        <w:tabs>
          <w:tab w:val="left" w:pos="4020"/>
        </w:tabs>
        <w:ind w:firstLine="567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1.</w:t>
      </w:r>
      <w:r>
        <w:rPr>
          <w:sz w:val="28"/>
          <w:szCs w:val="28"/>
          <w:lang w:val="ru-RU"/>
        </w:rPr>
        <w:t>Ушакову</w:t>
      </w:r>
      <w:r>
        <w:rPr>
          <w:rFonts w:hint="default"/>
          <w:sz w:val="28"/>
          <w:szCs w:val="28"/>
          <w:lang w:val="ru-RU"/>
        </w:rPr>
        <w:t xml:space="preserve"> Олимпиаду Прокопьевну 06.11.1936 года рождения зарегистрированную по адресу Красноярский край Ирбейский район д. Стрелка ул. Набережная д.18 кв. 2  </w:t>
      </w:r>
      <w:r>
        <w:rPr>
          <w:sz w:val="28"/>
          <w:szCs w:val="28"/>
          <w:lang w:val="ru-RU"/>
        </w:rPr>
        <w:t>снять</w:t>
      </w:r>
      <w:r>
        <w:rPr>
          <w:rFonts w:hint="default"/>
          <w:sz w:val="28"/>
          <w:szCs w:val="28"/>
          <w:lang w:val="ru-RU"/>
        </w:rPr>
        <w:t xml:space="preserve"> с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учёта</w:t>
      </w:r>
      <w:r>
        <w:rPr>
          <w:sz w:val="28"/>
          <w:szCs w:val="28"/>
        </w:rPr>
        <w:t>, как нуждающе</w:t>
      </w:r>
      <w:r>
        <w:rPr>
          <w:sz w:val="28"/>
          <w:szCs w:val="28"/>
          <w:lang w:val="ru-RU"/>
        </w:rPr>
        <w:t>ю</w:t>
      </w:r>
      <w:r>
        <w:rPr>
          <w:sz w:val="28"/>
          <w:szCs w:val="28"/>
        </w:rPr>
        <w:t xml:space="preserve">ся в улучшении жилищных условий согласно п.п.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п.1 ст. 56 п. Жилищного кодекса Российской Федерации, </w:t>
      </w:r>
      <w:r>
        <w:rPr>
          <w:sz w:val="28"/>
          <w:szCs w:val="28"/>
          <w:lang w:val="ru-RU"/>
        </w:rPr>
        <w:t>на</w:t>
      </w:r>
      <w:r>
        <w:rPr>
          <w:rFonts w:hint="default"/>
          <w:sz w:val="28"/>
          <w:szCs w:val="28"/>
          <w:lang w:val="ru-RU"/>
        </w:rPr>
        <w:t xml:space="preserve"> основании личного заявления.</w:t>
      </w:r>
    </w:p>
    <w:p w14:paraId="3ADCFAD2">
      <w:pPr>
        <w:tabs>
          <w:tab w:val="left" w:pos="9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2.Постановление вступает в силу с момента подписания.</w:t>
      </w:r>
    </w:p>
    <w:p w14:paraId="2BB8D974">
      <w:pPr>
        <w:tabs>
          <w:tab w:val="left" w:pos="4020"/>
        </w:tabs>
        <w:ind w:left="360"/>
        <w:jc w:val="both"/>
        <w:rPr>
          <w:sz w:val="28"/>
          <w:szCs w:val="28"/>
        </w:rPr>
      </w:pPr>
    </w:p>
    <w:p w14:paraId="152C7379">
      <w:pPr>
        <w:rPr>
          <w:sz w:val="28"/>
          <w:szCs w:val="28"/>
        </w:rPr>
      </w:pPr>
    </w:p>
    <w:p w14:paraId="0D8D1FB0">
      <w:pPr>
        <w:jc w:val="both"/>
        <w:rPr>
          <w:sz w:val="28"/>
          <w:szCs w:val="28"/>
        </w:rPr>
      </w:pPr>
    </w:p>
    <w:p w14:paraId="00876A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 сельсовета                                                                  А.В.Лапнова</w:t>
      </w:r>
    </w:p>
    <w:p w14:paraId="32AFFB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E"/>
    <w:rsid w:val="00095B17"/>
    <w:rsid w:val="00142578"/>
    <w:rsid w:val="00193699"/>
    <w:rsid w:val="001C4CE8"/>
    <w:rsid w:val="00243AE6"/>
    <w:rsid w:val="002E59F6"/>
    <w:rsid w:val="003222C4"/>
    <w:rsid w:val="003C2D14"/>
    <w:rsid w:val="003C54E7"/>
    <w:rsid w:val="003E4D3D"/>
    <w:rsid w:val="004B1DE4"/>
    <w:rsid w:val="005A08A6"/>
    <w:rsid w:val="005B5223"/>
    <w:rsid w:val="005D23A1"/>
    <w:rsid w:val="00602180"/>
    <w:rsid w:val="00610817"/>
    <w:rsid w:val="00614D60"/>
    <w:rsid w:val="00634D52"/>
    <w:rsid w:val="008D13CB"/>
    <w:rsid w:val="008F7E13"/>
    <w:rsid w:val="00A33CBC"/>
    <w:rsid w:val="00AF7A7D"/>
    <w:rsid w:val="00B54107"/>
    <w:rsid w:val="00B844C1"/>
    <w:rsid w:val="00BB5CAB"/>
    <w:rsid w:val="00C315AF"/>
    <w:rsid w:val="00C41755"/>
    <w:rsid w:val="00DE36FE"/>
    <w:rsid w:val="00E21C21"/>
    <w:rsid w:val="00E57702"/>
    <w:rsid w:val="00E965BA"/>
    <w:rsid w:val="00F12836"/>
    <w:rsid w:val="00F14F3C"/>
    <w:rsid w:val="00F93FB8"/>
    <w:rsid w:val="0C7931A6"/>
    <w:rsid w:val="213F7DCC"/>
    <w:rsid w:val="2DFB2F82"/>
    <w:rsid w:val="50D67E4A"/>
    <w:rsid w:val="6B6D0FE5"/>
    <w:rsid w:val="6C15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  <w:jc w:val="left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138</Words>
  <Characters>788</Characters>
  <Lines>6</Lines>
  <Paragraphs>1</Paragraphs>
  <TotalTime>12</TotalTime>
  <ScaleCrop>false</ScaleCrop>
  <LinksUpToDate>false</LinksUpToDate>
  <CharactersWithSpaces>925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2025-04-10T01:32:00Z</dcterms:created>
  <dc:creator>Ирина</dc:creator>
  <cp:lastModifiedBy>User</cp:lastModifiedBy>
  <cp:lastPrinted>2025-07-16T08:30:09Z</cp:lastPrinted>
  <dcterms:modified xsi:type="dcterms:W3CDTF">2025-07-16T08:30:12Z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10B8CFF85BE84F738B9546ED527B0AB7_13</vt:lpwstr>
  </property>
</Properties>
</file>